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6FC" w:rsidRPr="001B3166" w:rsidRDefault="001B3166" w:rsidP="000D14AC">
      <w:pPr>
        <w:spacing w:after="0" w:line="360" w:lineRule="exact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  <w:r w:rsidRPr="001B3166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Toyota Land Cruiser 100</w:t>
      </w:r>
      <w: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r w:rsidRPr="001B3166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K</w:t>
      </w:r>
      <w:r w:rsidR="00597128" w:rsidRPr="001B31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961</w:t>
      </w:r>
      <w:r>
        <w:rPr>
          <w:rFonts w:ascii="Times New Roman" w:hAnsi="Times New Roman" w:cs="Times New Roman"/>
          <w:sz w:val="24"/>
          <w:szCs w:val="24"/>
        </w:rPr>
        <w:t>ХО</w:t>
      </w:r>
      <w:r w:rsidR="00597128" w:rsidRPr="001B31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B3166">
        <w:rPr>
          <w:rFonts w:ascii="Times New Roman" w:hAnsi="Times New Roman" w:cs="Times New Roman"/>
          <w:sz w:val="24"/>
          <w:szCs w:val="24"/>
          <w:lang w:val="en-US"/>
        </w:rPr>
        <w:t>65</w:t>
      </w:r>
    </w:p>
    <w:p w:rsidR="008176FC" w:rsidRPr="000D14AC" w:rsidRDefault="008176FC" w:rsidP="000D14AC">
      <w:pPr>
        <w:spacing w:after="0" w:line="360" w:lineRule="exact"/>
        <w:rPr>
          <w:rFonts w:ascii="Times New Roman" w:hAnsi="Times New Roman" w:cs="Times New Roman"/>
          <w:sz w:val="24"/>
          <w:szCs w:val="24"/>
        </w:rPr>
      </w:pPr>
      <w:r w:rsidRPr="000D14AC">
        <w:rPr>
          <w:rFonts w:ascii="Times New Roman" w:hAnsi="Times New Roman" w:cs="Times New Roman"/>
          <w:sz w:val="24"/>
          <w:szCs w:val="24"/>
        </w:rPr>
        <w:t xml:space="preserve">установлена </w:t>
      </w:r>
      <w:r w:rsidR="001B3166">
        <w:rPr>
          <w:rFonts w:ascii="Times New Roman" w:hAnsi="Times New Roman" w:cs="Times New Roman"/>
          <w:sz w:val="24"/>
          <w:szCs w:val="24"/>
        </w:rPr>
        <w:t>летняя</w:t>
      </w:r>
      <w:r w:rsidRPr="000D14AC">
        <w:rPr>
          <w:rFonts w:ascii="Times New Roman" w:hAnsi="Times New Roman" w:cs="Times New Roman"/>
          <w:sz w:val="24"/>
          <w:szCs w:val="24"/>
        </w:rPr>
        <w:t xml:space="preserve"> резина</w:t>
      </w:r>
      <w:r w:rsidR="00597128" w:rsidRPr="000D14AC">
        <w:rPr>
          <w:rFonts w:ascii="Times New Roman" w:hAnsi="Times New Roman" w:cs="Times New Roman"/>
          <w:sz w:val="24"/>
          <w:szCs w:val="24"/>
        </w:rPr>
        <w:t xml:space="preserve"> на литых дисках:</w:t>
      </w:r>
      <w:r w:rsidRPr="000D14A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76FC" w:rsidRPr="001B3166" w:rsidRDefault="001B3166" w:rsidP="000D14AC">
      <w:pPr>
        <w:spacing w:after="0" w:line="360" w:lineRule="exact"/>
        <w:rPr>
          <w:rFonts w:ascii="Times New Roman" w:hAnsi="Times New Roman" w:cs="Times New Roman"/>
          <w:sz w:val="24"/>
          <w:szCs w:val="24"/>
          <w:lang w:val="en-US"/>
        </w:rPr>
      </w:pPr>
      <w:r w:rsidRPr="001B3166">
        <w:rPr>
          <w:rFonts w:ascii="Times New Roman" w:hAnsi="Times New Roman" w:cs="Times New Roman"/>
          <w:sz w:val="24"/>
          <w:szCs w:val="24"/>
          <w:lang w:val="en-US"/>
        </w:rPr>
        <w:t xml:space="preserve">Yokohama 275/65R17 </w:t>
      </w:r>
      <w:r w:rsidR="00597128" w:rsidRPr="001B3166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8176FC" w:rsidRPr="000D14AC">
        <w:rPr>
          <w:rFonts w:ascii="Times New Roman" w:hAnsi="Times New Roman" w:cs="Times New Roman"/>
          <w:sz w:val="24"/>
          <w:szCs w:val="24"/>
        </w:rPr>
        <w:t>износ</w:t>
      </w:r>
      <w:r w:rsidR="008176FC" w:rsidRPr="001B3166">
        <w:rPr>
          <w:rFonts w:ascii="Times New Roman" w:hAnsi="Times New Roman" w:cs="Times New Roman"/>
          <w:sz w:val="24"/>
          <w:szCs w:val="24"/>
          <w:lang w:val="en-US"/>
        </w:rPr>
        <w:t xml:space="preserve"> 20%</w:t>
      </w:r>
      <w:r w:rsidR="00597128" w:rsidRPr="001B3166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8176FC" w:rsidRPr="000D14AC" w:rsidRDefault="001B3166" w:rsidP="000D14AC">
      <w:pPr>
        <w:spacing w:after="0" w:line="36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Зимняя </w:t>
      </w:r>
      <w:r w:rsidR="008176FC" w:rsidRPr="000D14AC">
        <w:rPr>
          <w:rFonts w:ascii="Times New Roman" w:hAnsi="Times New Roman" w:cs="Times New Roman"/>
          <w:sz w:val="24"/>
          <w:szCs w:val="24"/>
        </w:rPr>
        <w:t xml:space="preserve"> резина </w:t>
      </w:r>
      <w:r w:rsidRPr="001B3166">
        <w:rPr>
          <w:rFonts w:ascii="Times New Roman" w:hAnsi="Times New Roman" w:cs="Times New Roman"/>
          <w:sz w:val="24"/>
          <w:szCs w:val="24"/>
        </w:rPr>
        <w:t>на литых дисках</w:t>
      </w:r>
    </w:p>
    <w:p w:rsidR="008176FC" w:rsidRPr="001B3166" w:rsidRDefault="001B3166" w:rsidP="000D14AC">
      <w:pPr>
        <w:spacing w:after="0" w:line="360" w:lineRule="exact"/>
        <w:rPr>
          <w:rFonts w:ascii="Times New Roman" w:hAnsi="Times New Roman" w:cs="Times New Roman"/>
          <w:sz w:val="24"/>
          <w:szCs w:val="24"/>
        </w:rPr>
      </w:pPr>
      <w:r w:rsidRPr="001B3166">
        <w:rPr>
          <w:rFonts w:ascii="Times New Roman" w:hAnsi="Times New Roman" w:cs="Times New Roman"/>
          <w:sz w:val="24"/>
          <w:szCs w:val="24"/>
        </w:rPr>
        <w:t xml:space="preserve">Бриджстоун 275/65/17 </w:t>
      </w:r>
      <w:r w:rsidR="00597128" w:rsidRPr="001B3166">
        <w:rPr>
          <w:rFonts w:ascii="Times New Roman" w:hAnsi="Times New Roman" w:cs="Times New Roman"/>
          <w:sz w:val="24"/>
          <w:szCs w:val="24"/>
        </w:rPr>
        <w:t>(</w:t>
      </w:r>
      <w:r w:rsidR="008176FC" w:rsidRPr="000D14AC">
        <w:rPr>
          <w:rFonts w:ascii="Times New Roman" w:hAnsi="Times New Roman" w:cs="Times New Roman"/>
          <w:sz w:val="24"/>
          <w:szCs w:val="24"/>
        </w:rPr>
        <w:t>износ</w:t>
      </w:r>
      <w:r w:rsidR="008176FC" w:rsidRPr="001B3166">
        <w:rPr>
          <w:rFonts w:ascii="Times New Roman" w:hAnsi="Times New Roman" w:cs="Times New Roman"/>
          <w:sz w:val="24"/>
          <w:szCs w:val="24"/>
        </w:rPr>
        <w:t xml:space="preserve"> –</w:t>
      </w:r>
      <w:r w:rsidR="00597128" w:rsidRPr="001B31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20%</w:t>
      </w:r>
      <w:r w:rsidR="00597128" w:rsidRPr="001B3166">
        <w:rPr>
          <w:rFonts w:ascii="Times New Roman" w:hAnsi="Times New Roman" w:cs="Times New Roman"/>
          <w:sz w:val="24"/>
          <w:szCs w:val="24"/>
        </w:rPr>
        <w:t>)</w:t>
      </w:r>
    </w:p>
    <w:p w:rsidR="008176FC" w:rsidRPr="001B3166" w:rsidRDefault="008176FC" w:rsidP="000D14AC">
      <w:pPr>
        <w:spacing w:after="0" w:line="360" w:lineRule="exact"/>
        <w:rPr>
          <w:rFonts w:ascii="Times New Roman" w:hAnsi="Times New Roman" w:cs="Times New Roman"/>
          <w:sz w:val="24"/>
          <w:szCs w:val="24"/>
        </w:rPr>
      </w:pPr>
    </w:p>
    <w:p w:rsidR="001B3166" w:rsidRPr="001B3166" w:rsidRDefault="001B3166" w:rsidP="000D14AC">
      <w:pPr>
        <w:spacing w:after="0" w:line="360" w:lineRule="exac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B3166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Toyota</w:t>
      </w:r>
      <w:r w:rsidRPr="001B316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1B3166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Land</w:t>
      </w:r>
      <w:r w:rsidRPr="001B316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1B3166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Cruiser</w:t>
      </w:r>
      <w:r w:rsidRPr="001B3166">
        <w:rPr>
          <w:rFonts w:ascii="Times New Roman" w:hAnsi="Times New Roman" w:cs="Times New Roman"/>
          <w:b/>
          <w:sz w:val="24"/>
          <w:szCs w:val="24"/>
          <w:u w:val="single"/>
        </w:rPr>
        <w:t xml:space="preserve"> 100 –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М765АУ</w:t>
      </w:r>
      <w:r w:rsidRPr="001B3166">
        <w:rPr>
          <w:rFonts w:ascii="Times New Roman" w:hAnsi="Times New Roman" w:cs="Times New Roman"/>
          <w:b/>
          <w:sz w:val="24"/>
          <w:szCs w:val="24"/>
          <w:u w:val="single"/>
        </w:rPr>
        <w:t xml:space="preserve">65 </w:t>
      </w:r>
    </w:p>
    <w:p w:rsidR="001B3166" w:rsidRPr="001B3166" w:rsidRDefault="001B3166" w:rsidP="001B3166">
      <w:pPr>
        <w:spacing w:after="0" w:line="360" w:lineRule="exact"/>
        <w:rPr>
          <w:rFonts w:ascii="Times New Roman" w:hAnsi="Times New Roman" w:cs="Times New Roman"/>
          <w:sz w:val="24"/>
          <w:szCs w:val="24"/>
        </w:rPr>
      </w:pPr>
      <w:r w:rsidRPr="001B3166">
        <w:rPr>
          <w:rFonts w:ascii="Times New Roman" w:hAnsi="Times New Roman" w:cs="Times New Roman"/>
          <w:sz w:val="24"/>
          <w:szCs w:val="24"/>
        </w:rPr>
        <w:t xml:space="preserve">установлена летняя резина на литых дисках: </w:t>
      </w:r>
    </w:p>
    <w:p w:rsidR="001B3166" w:rsidRPr="001B3166" w:rsidRDefault="001B3166" w:rsidP="001B3166">
      <w:pPr>
        <w:spacing w:after="0" w:line="360" w:lineRule="exact"/>
        <w:rPr>
          <w:rFonts w:ascii="Times New Roman" w:hAnsi="Times New Roman" w:cs="Times New Roman"/>
          <w:sz w:val="24"/>
          <w:szCs w:val="24"/>
          <w:lang w:val="en-US"/>
        </w:rPr>
      </w:pPr>
      <w:r w:rsidRPr="001B3166">
        <w:rPr>
          <w:rFonts w:ascii="Times New Roman" w:hAnsi="Times New Roman" w:cs="Times New Roman"/>
          <w:sz w:val="24"/>
          <w:szCs w:val="24"/>
          <w:lang w:val="en-US"/>
        </w:rPr>
        <w:t>Yokohama 275/65R17 (</w:t>
      </w:r>
      <w:r w:rsidRPr="001B3166">
        <w:rPr>
          <w:rFonts w:ascii="Times New Roman" w:hAnsi="Times New Roman" w:cs="Times New Roman"/>
          <w:sz w:val="24"/>
          <w:szCs w:val="24"/>
        </w:rPr>
        <w:t>износ</w:t>
      </w:r>
      <w:r w:rsidRPr="001B3166">
        <w:rPr>
          <w:rFonts w:ascii="Times New Roman" w:hAnsi="Times New Roman" w:cs="Times New Roman"/>
          <w:sz w:val="24"/>
          <w:szCs w:val="24"/>
          <w:lang w:val="en-US"/>
        </w:rPr>
        <w:t xml:space="preserve"> 20%)</w:t>
      </w:r>
    </w:p>
    <w:p w:rsidR="001B3166" w:rsidRPr="001B3166" w:rsidRDefault="001B3166" w:rsidP="001B3166">
      <w:pPr>
        <w:spacing w:after="0" w:line="360" w:lineRule="exact"/>
        <w:rPr>
          <w:rFonts w:ascii="Times New Roman" w:hAnsi="Times New Roman" w:cs="Times New Roman"/>
          <w:sz w:val="24"/>
          <w:szCs w:val="24"/>
        </w:rPr>
      </w:pPr>
      <w:r w:rsidRPr="001B3166">
        <w:rPr>
          <w:rFonts w:ascii="Times New Roman" w:hAnsi="Times New Roman" w:cs="Times New Roman"/>
          <w:sz w:val="24"/>
          <w:szCs w:val="24"/>
        </w:rPr>
        <w:t xml:space="preserve">Зимняя  резина </w:t>
      </w:r>
      <w:r>
        <w:rPr>
          <w:rFonts w:ascii="Times New Roman" w:hAnsi="Times New Roman" w:cs="Times New Roman"/>
          <w:sz w:val="24"/>
          <w:szCs w:val="24"/>
        </w:rPr>
        <w:t>без дисков</w:t>
      </w:r>
    </w:p>
    <w:p w:rsidR="00D91A46" w:rsidRPr="000D14AC" w:rsidRDefault="001B3166" w:rsidP="001B3166">
      <w:pPr>
        <w:spacing w:after="0" w:line="360" w:lineRule="exact"/>
        <w:rPr>
          <w:rFonts w:ascii="Times New Roman" w:hAnsi="Times New Roman" w:cs="Times New Roman"/>
          <w:sz w:val="24"/>
          <w:szCs w:val="24"/>
        </w:rPr>
      </w:pPr>
      <w:r w:rsidRPr="001B3166">
        <w:rPr>
          <w:rFonts w:ascii="Times New Roman" w:hAnsi="Times New Roman" w:cs="Times New Roman"/>
          <w:sz w:val="24"/>
          <w:szCs w:val="24"/>
        </w:rPr>
        <w:t>Бриджстоун 275/65/17 (износ – 20%)</w:t>
      </w:r>
      <w:r w:rsidR="00AF0727" w:rsidRPr="000D14AC">
        <w:rPr>
          <w:rFonts w:ascii="Times New Roman" w:hAnsi="Times New Roman" w:cs="Times New Roman"/>
          <w:sz w:val="24"/>
          <w:szCs w:val="24"/>
        </w:rPr>
        <w:t>.</w:t>
      </w:r>
    </w:p>
    <w:p w:rsidR="000D14AC" w:rsidRDefault="000D14AC" w:rsidP="000D14AC">
      <w:pPr>
        <w:spacing w:after="0" w:line="360" w:lineRule="exact"/>
        <w:rPr>
          <w:rFonts w:ascii="Times New Roman" w:hAnsi="Times New Roman" w:cs="Times New Roman"/>
          <w:sz w:val="24"/>
          <w:szCs w:val="24"/>
        </w:rPr>
      </w:pPr>
    </w:p>
    <w:p w:rsidR="008176FC" w:rsidRPr="00D91A46" w:rsidRDefault="008176FC" w:rsidP="008176FC"/>
    <w:p w:rsidR="008176FC" w:rsidRDefault="008176FC"/>
    <w:p w:rsidR="008176FC" w:rsidRPr="00D91A46" w:rsidRDefault="008176FC"/>
    <w:sectPr w:rsidR="008176FC" w:rsidRPr="00D91A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37A"/>
    <w:rsid w:val="0001037A"/>
    <w:rsid w:val="000D14AC"/>
    <w:rsid w:val="000E30C7"/>
    <w:rsid w:val="001B3166"/>
    <w:rsid w:val="00597128"/>
    <w:rsid w:val="008176FC"/>
    <w:rsid w:val="008710A5"/>
    <w:rsid w:val="00955916"/>
    <w:rsid w:val="00AF0727"/>
    <w:rsid w:val="00D91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Демура Любовь Семеновна</cp:lastModifiedBy>
  <cp:revision>2</cp:revision>
  <dcterms:created xsi:type="dcterms:W3CDTF">2019-11-25T23:46:00Z</dcterms:created>
  <dcterms:modified xsi:type="dcterms:W3CDTF">2019-11-25T23:46:00Z</dcterms:modified>
</cp:coreProperties>
</file>